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1B83E" w14:textId="77777777" w:rsidR="00360C68" w:rsidRPr="00360C68" w:rsidRDefault="00360C68" w:rsidP="00360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360C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ΔΙΑΓΝΩΣΤΙΚΑ ΚΛΙΝΙΚΑ ΕΡΓΑΣΤΗΡΙΑ</w:t>
      </w:r>
    </w:p>
    <w:p w14:paraId="76E5F624" w14:textId="77777777" w:rsidR="00360C68" w:rsidRDefault="00360C68" w:rsidP="00360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F20B830" w14:textId="77777777" w:rsidR="00360C68" w:rsidRDefault="00360C68" w:rsidP="00360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Εργαστήρια τα οποία έχουν ολοκληρώσει τη διαδικασία επαλήθευσης</w:t>
      </w:r>
    </w:p>
    <w:p w14:paraId="5547060B" w14:textId="77777777" w:rsidR="00360C68" w:rsidRDefault="00360C68" w:rsidP="00360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0BFB089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Ο Συνεταιρισμός Εργαστηρίων ACT-BIO </w:t>
      </w:r>
    </w:p>
    <w:p w14:paraId="74E437C1" w14:textId="79C5DD9C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(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Βιοϊατρικά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Εργαστήρια-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Biomedical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Laboratories Χάρης Χαριλάου, Χημείο Ανδρέας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Αδάμου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και Κλινικά Εργαστήρια BIOCHECK-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Τιγγιρίδη</w:t>
      </w:r>
      <w:proofErr w:type="spellEnd"/>
      <w:r w:rsidR="00152D00"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)</w:t>
      </w:r>
    </w:p>
    <w:p w14:paraId="723BEBF5" w14:textId="731C7AC2" w:rsidR="00360C68" w:rsidRPr="006A4946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946">
        <w:rPr>
          <w:rFonts w:ascii="Times New Roman" w:hAnsi="Times New Roman" w:cs="Times New Roman"/>
          <w:sz w:val="24"/>
          <w:szCs w:val="24"/>
        </w:rPr>
        <w:t xml:space="preserve">Emails: </w:t>
      </w:r>
      <w:hyperlink r:id="rId5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ccharila@spidernet.com.cy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adamoulab@cytanet.com.cy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alexis@biochecklab.com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81827" w14:textId="77777777" w:rsidR="00360C68" w:rsidRPr="006A4946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37DA4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Κέντρο Εργαστηριακής Ιατρικής και Μοριακής Διάγνωσης MEDIFOS</w:t>
      </w:r>
    </w:p>
    <w:p w14:paraId="0C97BE98" w14:textId="7F0A9041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152D00" w:rsidRPr="00152D00">
          <w:rPr>
            <w:rStyle w:val="Hyperlink"/>
            <w:rFonts w:ascii="Times New Roman" w:hAnsi="Times New Roman" w:cs="Times New Roman"/>
            <w:sz w:val="24"/>
            <w:szCs w:val="24"/>
          </w:rPr>
          <w:t>charism@cytanet.com.cy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81AB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65CA7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Mendel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Center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for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Biomedical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Sciences</w:t>
      </w:r>
      <w:proofErr w:type="spellEnd"/>
    </w:p>
    <w:p w14:paraId="5A0D6336" w14:textId="6A21B3DA" w:rsidR="00360C68" w:rsidRPr="00360C68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360C68">
        <w:rPr>
          <w:rFonts w:ascii="Times New Roman" w:hAnsi="Times New Roman" w:cs="Times New Roman"/>
          <w:sz w:val="24"/>
          <w:szCs w:val="24"/>
          <w:lang w:val="el-GR"/>
        </w:rPr>
        <w:t xml:space="preserve">Email: </w:t>
      </w:r>
      <w:hyperlink r:id="rId9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pav@mendelcenter.org</w:t>
        </w:r>
      </w:hyperlink>
      <w:r w:rsidR="00152D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4EA3E1B6" w14:textId="77777777" w:rsidR="00360C68" w:rsidRPr="00360C68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016EDD2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MyGene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Molecular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Diagnostics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</w:t>
      </w:r>
    </w:p>
    <w:p w14:paraId="0AAE3795" w14:textId="1D4B0EC4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152D00" w:rsidRPr="00152D00">
          <w:rPr>
            <w:rStyle w:val="Hyperlink"/>
            <w:rFonts w:ascii="Times New Roman" w:hAnsi="Times New Roman" w:cs="Times New Roman"/>
            <w:sz w:val="24"/>
            <w:szCs w:val="24"/>
          </w:rPr>
          <w:t>mygene.cy@gmail.com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6FBA3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07FAA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ΧΗΜΕΙΟ</w:t>
      </w:r>
      <w:r w:rsidRPr="0015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ΔΙΟΓΕΝΟΥΣ</w:t>
      </w:r>
      <w:r w:rsidRPr="00152D00">
        <w:rPr>
          <w:rFonts w:ascii="Times New Roman" w:hAnsi="Times New Roman" w:cs="Times New Roman"/>
          <w:b/>
          <w:bCs/>
          <w:sz w:val="24"/>
          <w:szCs w:val="24"/>
        </w:rPr>
        <w:t xml:space="preserve"> (C.D. DNA Biomedical  Science Lab)</w:t>
      </w:r>
    </w:p>
    <w:p w14:paraId="4C6E7027" w14:textId="02CAEF1C" w:rsidR="00360C68" w:rsidRPr="00360C68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360C68">
        <w:rPr>
          <w:rFonts w:ascii="Times New Roman" w:hAnsi="Times New Roman" w:cs="Times New Roman"/>
          <w:sz w:val="24"/>
          <w:szCs w:val="24"/>
          <w:lang w:val="el-GR"/>
        </w:rPr>
        <w:t xml:space="preserve">Email: </w:t>
      </w:r>
      <w:hyperlink r:id="rId11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cdlab@cytanet.com</w:t>
        </w:r>
      </w:hyperlink>
      <w:r w:rsidR="00152D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43D16860" w14:textId="77777777" w:rsidR="00360C68" w:rsidRPr="00360C68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39E0D68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Όμιλος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Βιοιατρική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(Χημεία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Γιαννουκας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)</w:t>
      </w:r>
    </w:p>
    <w:p w14:paraId="71752326" w14:textId="0998596E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152D00" w:rsidRPr="00152D00">
          <w:rPr>
            <w:rStyle w:val="Hyperlink"/>
            <w:rFonts w:ascii="Times New Roman" w:hAnsi="Times New Roman" w:cs="Times New Roman"/>
            <w:sz w:val="24"/>
            <w:szCs w:val="24"/>
          </w:rPr>
          <w:t>info@yiannouka.com.cy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256E0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BA2C5" w14:textId="77777777" w:rsidR="00360C68" w:rsidRPr="004E6E2B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Συνεργασία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Κλινικού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Εργαστήριου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Bioanalysis Clinical Labs (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Λεμεσός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), 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Κλινικά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Χημεία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Τύμβιος</w:t>
      </w:r>
      <w:proofErr w:type="spellEnd"/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Λευκωσίας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και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Εργαστήρια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 PZ </w:t>
      </w:r>
      <w:proofErr w:type="spellStart"/>
      <w:r w:rsidRPr="004E6E2B">
        <w:rPr>
          <w:rFonts w:ascii="Times New Roman" w:hAnsi="Times New Roman" w:cs="Times New Roman"/>
          <w:b/>
          <w:bCs/>
          <w:sz w:val="24"/>
          <w:szCs w:val="24"/>
        </w:rPr>
        <w:t>Agapiou</w:t>
      </w:r>
      <w:proofErr w:type="spellEnd"/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Diagnostics</w:t>
      </w:r>
    </w:p>
    <w:p w14:paraId="13803FC7" w14:textId="555E31EE" w:rsidR="00360C68" w:rsidRPr="006A4946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946">
        <w:rPr>
          <w:rFonts w:ascii="Times New Roman" w:hAnsi="Times New Roman" w:cs="Times New Roman"/>
          <w:sz w:val="24"/>
          <w:szCs w:val="24"/>
        </w:rPr>
        <w:t xml:space="preserve">Emails: </w:t>
      </w:r>
      <w:hyperlink r:id="rId13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lab@pzalab.com.cy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info@bhsdiagnostics.com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info@bio-analysis.com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B7176" w14:textId="77777777" w:rsidR="00360C68" w:rsidRPr="006A4946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C903C" w14:textId="120B3EE6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NIPD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Geneti</w:t>
      </w:r>
      <w:proofErr w:type="spellEnd"/>
      <w:r w:rsidR="004E6E2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s</w:t>
      </w:r>
    </w:p>
    <w:p w14:paraId="2D963BDE" w14:textId="6ECB8DC9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AA5">
        <w:rPr>
          <w:rFonts w:ascii="Times New Roman" w:hAnsi="Times New Roman" w:cs="Times New Roman"/>
          <w:sz w:val="24"/>
          <w:szCs w:val="24"/>
          <w:highlight w:val="yellow"/>
        </w:rPr>
        <w:t xml:space="preserve">Email: </w:t>
      </w:r>
      <w:hyperlink r:id="rId16" w:history="1">
        <w:r w:rsidR="00152D00" w:rsidRPr="00D12AA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info@nipd.com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386F7" w14:textId="77777777" w:rsidR="00360C68" w:rsidRPr="006A4946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DB156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American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Medical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Centre</w:t>
      </w:r>
    </w:p>
    <w:p w14:paraId="52E8F09B" w14:textId="4E94A1D2" w:rsidR="00360C68" w:rsidRPr="006A4946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94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7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info@amc.com.cy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mariosg@amc.com.cy</w:t>
        </w:r>
      </w:hyperlink>
      <w:r w:rsidR="00152D00" w:rsidRPr="004E6E2B">
        <w:rPr>
          <w:rFonts w:ascii="Times New Roman" w:hAnsi="Times New Roman" w:cs="Times New Roman"/>
          <w:sz w:val="24"/>
          <w:szCs w:val="24"/>
        </w:rPr>
        <w:t xml:space="preserve"> 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34545" w14:textId="77777777" w:rsidR="00360C68" w:rsidRPr="006A4946" w:rsidRDefault="00360C68" w:rsidP="00360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55589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C68" w:rsidRPr="00152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78C"/>
    <w:multiLevelType w:val="hybridMultilevel"/>
    <w:tmpl w:val="7EE8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B06B6"/>
    <w:multiLevelType w:val="hybridMultilevel"/>
    <w:tmpl w:val="3E34C984"/>
    <w:lvl w:ilvl="0" w:tplc="5058B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8"/>
    <w:rsid w:val="00152D00"/>
    <w:rsid w:val="00360C68"/>
    <w:rsid w:val="004E6E2B"/>
    <w:rsid w:val="006A4946"/>
    <w:rsid w:val="00973648"/>
    <w:rsid w:val="00D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F363"/>
  <w15:docId w15:val="{697528EC-8A3E-4D7A-9A17-12EBFC7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sm@cytanet.com.cy" TargetMode="External"/><Relationship Id="rId13" Type="http://schemas.openxmlformats.org/officeDocument/2006/relationships/hyperlink" Target="mailto:lab@pzalab.com.cy" TargetMode="External"/><Relationship Id="rId18" Type="http://schemas.openxmlformats.org/officeDocument/2006/relationships/hyperlink" Target="mailto:mariosg@amc.com.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is@biochecklab.com" TargetMode="External"/><Relationship Id="rId12" Type="http://schemas.openxmlformats.org/officeDocument/2006/relationships/hyperlink" Target="mailto:info@yiannouka.com.cy" TargetMode="External"/><Relationship Id="rId17" Type="http://schemas.openxmlformats.org/officeDocument/2006/relationships/hyperlink" Target="mailto:info@amc.com.c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nipd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amoulab@cytanet.com.cy" TargetMode="External"/><Relationship Id="rId11" Type="http://schemas.openxmlformats.org/officeDocument/2006/relationships/hyperlink" Target="mailto:cdlab@cytanet.com" TargetMode="External"/><Relationship Id="rId5" Type="http://schemas.openxmlformats.org/officeDocument/2006/relationships/hyperlink" Target="mailto:ccharila@spidernet.com.cy" TargetMode="External"/><Relationship Id="rId15" Type="http://schemas.openxmlformats.org/officeDocument/2006/relationships/hyperlink" Target="mailto:info@bio-analysis.com" TargetMode="External"/><Relationship Id="rId10" Type="http://schemas.openxmlformats.org/officeDocument/2006/relationships/hyperlink" Target="mailto:mygene.cy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v@mendelcenter.org" TargetMode="External"/><Relationship Id="rId14" Type="http://schemas.openxmlformats.org/officeDocument/2006/relationships/hyperlink" Target="mailto:info@bhsdiagno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 Kyriakou</cp:lastModifiedBy>
  <cp:revision>5</cp:revision>
  <dcterms:created xsi:type="dcterms:W3CDTF">2020-05-03T08:03:00Z</dcterms:created>
  <dcterms:modified xsi:type="dcterms:W3CDTF">2020-05-03T16:11:00Z</dcterms:modified>
</cp:coreProperties>
</file>