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A8" w:rsidRPr="00CA1D86" w:rsidRDefault="00CA1D86" w:rsidP="00CA1D86">
      <w:pPr>
        <w:jc w:val="right"/>
        <w:rPr>
          <w:rFonts w:ascii="Arial" w:hAnsi="Arial" w:cs="Arial"/>
          <w:u w:val="single"/>
        </w:rPr>
      </w:pPr>
      <w:r w:rsidRPr="00CA1D86">
        <w:rPr>
          <w:rFonts w:ascii="Arial" w:hAnsi="Arial" w:cs="Arial"/>
          <w:u w:val="single"/>
        </w:rPr>
        <w:t>ΠΑΡΑΡΤΗΜΑ Ι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701"/>
        <w:gridCol w:w="1243"/>
        <w:gridCol w:w="1311"/>
        <w:gridCol w:w="1779"/>
      </w:tblGrid>
      <w:tr w:rsidR="00E036C3" w:rsidTr="00D26F58">
        <w:tc>
          <w:tcPr>
            <w:tcW w:w="424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939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Επαρχία</w:t>
            </w:r>
          </w:p>
        </w:tc>
        <w:tc>
          <w:tcPr>
            <w:tcW w:w="1025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</w:t>
            </w:r>
          </w:p>
        </w:tc>
        <w:tc>
          <w:tcPr>
            <w:tcW w:w="749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Εταιρεία</w:t>
            </w:r>
          </w:p>
        </w:tc>
        <w:tc>
          <w:tcPr>
            <w:tcW w:w="790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</w:p>
        </w:tc>
        <w:tc>
          <w:tcPr>
            <w:tcW w:w="1072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Ωράριο Εξυπηρέτησης</w:t>
            </w:r>
          </w:p>
        </w:tc>
      </w:tr>
      <w:tr w:rsidR="00CA1D86" w:rsidTr="00D26F58">
        <w:trPr>
          <w:trHeight w:val="1518"/>
        </w:trPr>
        <w:tc>
          <w:tcPr>
            <w:tcW w:w="424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" w:type="pct"/>
            <w:vMerge w:val="restart"/>
            <w:vAlign w:val="center"/>
          </w:tcPr>
          <w:p w:rsidR="00CA1D86" w:rsidRDefault="00CA1D86" w:rsidP="00CA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Λευκωσία</w:t>
            </w:r>
          </w:p>
        </w:tc>
        <w:tc>
          <w:tcPr>
            <w:tcW w:w="1025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Σταθμός </w:t>
            </w:r>
            <w:proofErr w:type="spellStart"/>
            <w:r>
              <w:rPr>
                <w:rFonts w:ascii="Arial" w:hAnsi="Arial" w:cs="Arial"/>
              </w:rPr>
              <w:t>Ταμασού</w:t>
            </w:r>
            <w:proofErr w:type="spellEnd"/>
          </w:p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Γρηγόρη Αυξεντίου, </w:t>
            </w:r>
            <w:proofErr w:type="spellStart"/>
            <w:r>
              <w:rPr>
                <w:rFonts w:ascii="Arial" w:hAnsi="Arial" w:cs="Arial"/>
              </w:rPr>
              <w:t>Αρεδιού</w:t>
            </w:r>
            <w:proofErr w:type="spellEnd"/>
          </w:p>
        </w:tc>
        <w:tc>
          <w:tcPr>
            <w:tcW w:w="749" w:type="pct"/>
            <w:vMerge w:val="restart"/>
            <w:vAlign w:val="center"/>
          </w:tcPr>
          <w:p w:rsidR="00CA1D86" w:rsidRPr="00CA1D86" w:rsidRDefault="00CA1D86" w:rsidP="00CA1D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Nicosia Public Transport</w:t>
            </w:r>
          </w:p>
        </w:tc>
        <w:tc>
          <w:tcPr>
            <w:tcW w:w="790" w:type="pct"/>
            <w:vMerge w:val="restart"/>
            <w:vAlign w:val="center"/>
          </w:tcPr>
          <w:p w:rsidR="00CA1D86" w:rsidRDefault="00CA1D86" w:rsidP="00CA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</w:t>
            </w:r>
          </w:p>
        </w:tc>
        <w:tc>
          <w:tcPr>
            <w:tcW w:w="1072" w:type="pct"/>
            <w:vMerge w:val="restart"/>
            <w:vAlign w:val="center"/>
          </w:tcPr>
          <w:p w:rsidR="00CA1D86" w:rsidRDefault="00CA1D86" w:rsidP="00CA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 06:00-21:00</w:t>
            </w:r>
          </w:p>
          <w:p w:rsidR="00CA1D86" w:rsidRPr="00CA1D86" w:rsidRDefault="00CA1D86" w:rsidP="00CA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Σάββατο, Κυριακή, Αργίες 08:00-16:00</w:t>
            </w:r>
          </w:p>
        </w:tc>
      </w:tr>
      <w:tr w:rsidR="00CA1D86" w:rsidTr="00D26F58">
        <w:trPr>
          <w:trHeight w:val="1518"/>
        </w:trPr>
        <w:tc>
          <w:tcPr>
            <w:tcW w:w="424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Γενικό Νοσοκομείο Λευκωσίας</w:t>
            </w:r>
          </w:p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Στρόβολος</w:t>
            </w:r>
            <w:proofErr w:type="spellEnd"/>
          </w:p>
        </w:tc>
        <w:tc>
          <w:tcPr>
            <w:tcW w:w="74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</w:tr>
      <w:tr w:rsidR="00CA1D86" w:rsidTr="00D26F58">
        <w:trPr>
          <w:trHeight w:val="1518"/>
        </w:trPr>
        <w:tc>
          <w:tcPr>
            <w:tcW w:w="424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Σταθμός Μακαρίου Σταδίου</w:t>
            </w:r>
          </w:p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Λευκοθέου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Έγκωμη</w:t>
            </w:r>
            <w:proofErr w:type="spellEnd"/>
          </w:p>
        </w:tc>
        <w:tc>
          <w:tcPr>
            <w:tcW w:w="74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</w:tr>
      <w:tr w:rsidR="00CA1D86" w:rsidTr="00D26F58">
        <w:trPr>
          <w:trHeight w:val="1518"/>
        </w:trPr>
        <w:tc>
          <w:tcPr>
            <w:tcW w:w="424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3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Πλατεία Σολωμού</w:t>
            </w:r>
          </w:p>
        </w:tc>
        <w:tc>
          <w:tcPr>
            <w:tcW w:w="74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</w:tr>
      <w:tr w:rsidR="00CA1D86" w:rsidTr="00D26F58">
        <w:trPr>
          <w:trHeight w:val="1518"/>
        </w:trPr>
        <w:tc>
          <w:tcPr>
            <w:tcW w:w="424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3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Σταθμός Αλάμπρας</w:t>
            </w:r>
          </w:p>
        </w:tc>
        <w:tc>
          <w:tcPr>
            <w:tcW w:w="749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Merge/>
          </w:tcPr>
          <w:p w:rsidR="00CA1D86" w:rsidRDefault="00CA1D86" w:rsidP="00CA1D86">
            <w:pPr>
              <w:jc w:val="both"/>
              <w:rPr>
                <w:rFonts w:ascii="Arial" w:hAnsi="Arial" w:cs="Arial"/>
              </w:rPr>
            </w:pPr>
          </w:p>
        </w:tc>
      </w:tr>
      <w:tr w:rsidR="00AC47F4" w:rsidTr="00D26F58">
        <w:trPr>
          <w:trHeight w:val="1265"/>
        </w:trPr>
        <w:tc>
          <w:tcPr>
            <w:tcW w:w="424" w:type="pct"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39" w:type="pct"/>
            <w:vMerge w:val="restart"/>
            <w:vAlign w:val="center"/>
          </w:tcPr>
          <w:p w:rsidR="00AC47F4" w:rsidRDefault="00AC47F4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Λάρνακα</w:t>
            </w:r>
          </w:p>
        </w:tc>
        <w:tc>
          <w:tcPr>
            <w:tcW w:w="1025" w:type="pct"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Κεντρικός Σταθμός «Δήμητρα»</w:t>
            </w:r>
          </w:p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</w:p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Φοινικούδες</w:t>
            </w:r>
            <w:proofErr w:type="spellEnd"/>
          </w:p>
        </w:tc>
        <w:tc>
          <w:tcPr>
            <w:tcW w:w="749" w:type="pct"/>
            <w:vMerge w:val="restart"/>
            <w:vAlign w:val="center"/>
          </w:tcPr>
          <w:p w:rsidR="00AC47F4" w:rsidRPr="00AC47F4" w:rsidRDefault="00AC47F4" w:rsidP="00AC47F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Larnaca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Public Transport</w:t>
            </w:r>
          </w:p>
        </w:tc>
        <w:tc>
          <w:tcPr>
            <w:tcW w:w="790" w:type="pct"/>
            <w:vMerge w:val="restart"/>
            <w:vAlign w:val="center"/>
          </w:tcPr>
          <w:p w:rsidR="00AC47F4" w:rsidRPr="00AC47F4" w:rsidRDefault="00AC47F4" w:rsidP="00AC47F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1416</w:t>
            </w:r>
          </w:p>
        </w:tc>
        <w:tc>
          <w:tcPr>
            <w:tcW w:w="1072" w:type="pct"/>
            <w:vMerge w:val="restart"/>
            <w:vAlign w:val="center"/>
          </w:tcPr>
          <w:p w:rsidR="00AC47F4" w:rsidRDefault="00AC47F4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 06:00-21:00</w:t>
            </w:r>
          </w:p>
          <w:p w:rsidR="00AC47F4" w:rsidRDefault="00AC47F4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Σάββατο, Κυριακή, Αργίες 08:00-16:00</w:t>
            </w:r>
          </w:p>
        </w:tc>
      </w:tr>
      <w:tr w:rsidR="00AC47F4" w:rsidTr="00D26F58">
        <w:trPr>
          <w:trHeight w:val="1265"/>
        </w:trPr>
        <w:tc>
          <w:tcPr>
            <w:tcW w:w="424" w:type="pct"/>
          </w:tcPr>
          <w:p w:rsidR="00AC47F4" w:rsidRPr="00AC47F4" w:rsidRDefault="00AC47F4" w:rsidP="00CA1D8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939" w:type="pct"/>
            <w:vMerge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AC47F4" w:rsidRPr="00AC47F4" w:rsidRDefault="00AC47F4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Σταθμός Κοφίνου</w:t>
            </w:r>
          </w:p>
        </w:tc>
        <w:tc>
          <w:tcPr>
            <w:tcW w:w="749" w:type="pct"/>
            <w:vMerge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Merge/>
            <w:vAlign w:val="center"/>
          </w:tcPr>
          <w:p w:rsidR="00AC47F4" w:rsidRDefault="00AC47F4" w:rsidP="00AC47F4">
            <w:pPr>
              <w:jc w:val="center"/>
              <w:rPr>
                <w:rFonts w:ascii="Arial" w:hAnsi="Arial" w:cs="Arial"/>
              </w:rPr>
            </w:pPr>
          </w:p>
        </w:tc>
      </w:tr>
      <w:tr w:rsidR="00AC47F4" w:rsidTr="00D26F58">
        <w:trPr>
          <w:trHeight w:val="1265"/>
        </w:trPr>
        <w:tc>
          <w:tcPr>
            <w:tcW w:w="424" w:type="pct"/>
          </w:tcPr>
          <w:p w:rsidR="00AC47F4" w:rsidRPr="00AC47F4" w:rsidRDefault="00AC47F4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39" w:type="pct"/>
            <w:vMerge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Αεροδρόμιο Λάρνακας</w:t>
            </w:r>
          </w:p>
        </w:tc>
        <w:tc>
          <w:tcPr>
            <w:tcW w:w="749" w:type="pct"/>
            <w:vMerge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AC47F4" w:rsidRDefault="00AC47F4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Merge/>
            <w:vAlign w:val="center"/>
          </w:tcPr>
          <w:p w:rsidR="00AC47F4" w:rsidRDefault="00AC47F4" w:rsidP="00AC47F4">
            <w:pPr>
              <w:jc w:val="center"/>
              <w:rPr>
                <w:rFonts w:ascii="Arial" w:hAnsi="Arial" w:cs="Arial"/>
              </w:rPr>
            </w:pPr>
          </w:p>
        </w:tc>
      </w:tr>
      <w:tr w:rsidR="00E036C3" w:rsidTr="00D26F58">
        <w:trPr>
          <w:trHeight w:val="1518"/>
        </w:trPr>
        <w:tc>
          <w:tcPr>
            <w:tcW w:w="424" w:type="pct"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39" w:type="pct"/>
            <w:vMerge w:val="restart"/>
            <w:vAlign w:val="center"/>
          </w:tcPr>
          <w:p w:rsidR="00E036C3" w:rsidRPr="00E036C3" w:rsidRDefault="00E036C3" w:rsidP="00E03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Πάφος</w:t>
            </w:r>
          </w:p>
        </w:tc>
        <w:tc>
          <w:tcPr>
            <w:tcW w:w="1025" w:type="pct"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Σταθμός </w:t>
            </w:r>
            <w:proofErr w:type="spellStart"/>
            <w:r>
              <w:rPr>
                <w:rFonts w:ascii="Arial" w:hAnsi="Arial" w:cs="Arial"/>
              </w:rPr>
              <w:t>Καραβέλλα</w:t>
            </w:r>
            <w:proofErr w:type="spellEnd"/>
          </w:p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</w:p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Οδός Ανδρέα </w:t>
            </w:r>
            <w:proofErr w:type="spellStart"/>
            <w:r>
              <w:rPr>
                <w:rFonts w:ascii="Arial" w:hAnsi="Arial" w:cs="Arial"/>
              </w:rPr>
              <w:t>Γερούδη</w:t>
            </w:r>
            <w:proofErr w:type="spellEnd"/>
          </w:p>
        </w:tc>
        <w:tc>
          <w:tcPr>
            <w:tcW w:w="749" w:type="pct"/>
            <w:vMerge w:val="restart"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ΟΣΥΠΑ</w:t>
            </w:r>
          </w:p>
        </w:tc>
        <w:tc>
          <w:tcPr>
            <w:tcW w:w="790" w:type="pct"/>
            <w:vMerge w:val="restart"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26964252</w:t>
            </w:r>
          </w:p>
        </w:tc>
        <w:tc>
          <w:tcPr>
            <w:tcW w:w="1072" w:type="pct"/>
            <w:vAlign w:val="center"/>
          </w:tcPr>
          <w:p w:rsidR="00E036C3" w:rsidRDefault="00E036C3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</w:t>
            </w:r>
          </w:p>
          <w:p w:rsidR="00E036C3" w:rsidRDefault="00E036C3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07:00-16:00</w:t>
            </w:r>
          </w:p>
        </w:tc>
      </w:tr>
      <w:tr w:rsidR="00E036C3" w:rsidTr="00D26F58">
        <w:trPr>
          <w:trHeight w:val="1518"/>
        </w:trPr>
        <w:tc>
          <w:tcPr>
            <w:tcW w:w="424" w:type="pct"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939" w:type="pct"/>
            <w:vMerge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Πόλη </w:t>
            </w:r>
            <w:proofErr w:type="spellStart"/>
            <w:r>
              <w:rPr>
                <w:rFonts w:ascii="Arial" w:hAnsi="Arial" w:cs="Arial"/>
              </w:rPr>
              <w:t>Χρυσοχούς</w:t>
            </w:r>
            <w:proofErr w:type="spellEnd"/>
          </w:p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</w:p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8820, </w:t>
            </w:r>
            <w:proofErr w:type="spellStart"/>
            <w:r>
              <w:rPr>
                <w:rFonts w:ascii="Arial" w:hAnsi="Arial" w:cs="Arial"/>
              </w:rPr>
              <w:t>Κυπρολέοντος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49" w:type="pct"/>
            <w:vMerge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</w:t>
            </w:r>
          </w:p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07:00-20:00</w:t>
            </w:r>
          </w:p>
        </w:tc>
      </w:tr>
      <w:tr w:rsidR="00E036C3" w:rsidTr="00D26F58">
        <w:trPr>
          <w:trHeight w:val="1518"/>
        </w:trPr>
        <w:tc>
          <w:tcPr>
            <w:tcW w:w="424" w:type="pct"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939" w:type="pct"/>
            <w:vMerge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Κάτω Πάφος (Λιμανάκι)</w:t>
            </w:r>
          </w:p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</w:p>
          <w:p w:rsidR="00E036C3" w:rsidRDefault="00E036C3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Λεωφ</w:t>
            </w:r>
            <w:proofErr w:type="spellEnd"/>
            <w:r>
              <w:rPr>
                <w:rFonts w:ascii="Arial" w:hAnsi="Arial" w:cs="Arial"/>
              </w:rPr>
              <w:t>. Αποστόλου Παύλου</w:t>
            </w:r>
          </w:p>
        </w:tc>
        <w:tc>
          <w:tcPr>
            <w:tcW w:w="749" w:type="pct"/>
            <w:vMerge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vAlign w:val="center"/>
          </w:tcPr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</w:t>
            </w:r>
          </w:p>
          <w:p w:rsidR="00E036C3" w:rsidRDefault="00E036C3" w:rsidP="00E03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06:00-22:00</w:t>
            </w:r>
          </w:p>
        </w:tc>
      </w:tr>
      <w:tr w:rsidR="00AC47F4" w:rsidTr="00D26F58">
        <w:tc>
          <w:tcPr>
            <w:tcW w:w="424" w:type="pct"/>
          </w:tcPr>
          <w:p w:rsidR="00AC47F4" w:rsidRDefault="00193A6A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939" w:type="pct"/>
          </w:tcPr>
          <w:p w:rsidR="00AC47F4" w:rsidRDefault="00193A6A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Αμμόχωστος</w:t>
            </w:r>
          </w:p>
        </w:tc>
        <w:tc>
          <w:tcPr>
            <w:tcW w:w="1025" w:type="pct"/>
          </w:tcPr>
          <w:p w:rsidR="00AC47F4" w:rsidRDefault="00193A6A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Κεντρικά Γραφεία ΟΣΕΑ</w:t>
            </w:r>
          </w:p>
          <w:p w:rsidR="00193A6A" w:rsidRDefault="00193A6A" w:rsidP="00CA1D86">
            <w:pPr>
              <w:jc w:val="both"/>
              <w:rPr>
                <w:rFonts w:ascii="Arial" w:hAnsi="Arial" w:cs="Arial"/>
              </w:rPr>
            </w:pPr>
          </w:p>
          <w:p w:rsidR="00193A6A" w:rsidRDefault="00193A6A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 Μεγάλου Αλεξάνδρου, </w:t>
            </w:r>
            <w:proofErr w:type="spellStart"/>
            <w:r>
              <w:rPr>
                <w:rFonts w:ascii="Arial" w:hAnsi="Arial" w:cs="Arial"/>
              </w:rPr>
              <w:t>Παραλίμνι</w:t>
            </w:r>
            <w:proofErr w:type="spellEnd"/>
          </w:p>
        </w:tc>
        <w:tc>
          <w:tcPr>
            <w:tcW w:w="749" w:type="pct"/>
          </w:tcPr>
          <w:p w:rsidR="00AC47F4" w:rsidRDefault="00193A6A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ΟΣΕΑ</w:t>
            </w:r>
          </w:p>
        </w:tc>
        <w:tc>
          <w:tcPr>
            <w:tcW w:w="790" w:type="pct"/>
          </w:tcPr>
          <w:p w:rsidR="00AC47F4" w:rsidRDefault="00EE59A0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23819090</w:t>
            </w:r>
          </w:p>
        </w:tc>
        <w:tc>
          <w:tcPr>
            <w:tcW w:w="1072" w:type="pct"/>
            <w:vAlign w:val="center"/>
          </w:tcPr>
          <w:p w:rsidR="00193A6A" w:rsidRDefault="00193A6A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</w:t>
            </w:r>
          </w:p>
          <w:p w:rsidR="00AC47F4" w:rsidRDefault="00193A6A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08:00-14:00</w:t>
            </w:r>
          </w:p>
        </w:tc>
      </w:tr>
      <w:tr w:rsidR="00D26F58" w:rsidTr="00D26F58">
        <w:tc>
          <w:tcPr>
            <w:tcW w:w="424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939" w:type="pct"/>
            <w:vMerge w:val="restart"/>
            <w:vAlign w:val="center"/>
          </w:tcPr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Λεμεσός</w:t>
            </w:r>
          </w:p>
        </w:tc>
        <w:tc>
          <w:tcPr>
            <w:tcW w:w="1025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Κεντρικά Γραφεία ΕΜΕΛ</w:t>
            </w:r>
          </w:p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Φειδίου 15, 3075 Τ.Θ. 70758, 3802</w:t>
            </w:r>
          </w:p>
        </w:tc>
        <w:tc>
          <w:tcPr>
            <w:tcW w:w="749" w:type="pct"/>
            <w:vMerge w:val="restart"/>
            <w:vAlign w:val="center"/>
          </w:tcPr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ΕΜΕΛ</w:t>
            </w:r>
          </w:p>
        </w:tc>
        <w:tc>
          <w:tcPr>
            <w:tcW w:w="790" w:type="pct"/>
            <w:vMerge w:val="restart"/>
            <w:vAlign w:val="center"/>
          </w:tcPr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77778868</w:t>
            </w:r>
          </w:p>
        </w:tc>
        <w:tc>
          <w:tcPr>
            <w:tcW w:w="1072" w:type="pct"/>
            <w:vAlign w:val="center"/>
          </w:tcPr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Δευτέρα – Πέμπτη </w:t>
            </w:r>
          </w:p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08:00-16:30</w:t>
            </w:r>
          </w:p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Παρασκευή</w:t>
            </w:r>
          </w:p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08:00*15:30</w:t>
            </w:r>
          </w:p>
        </w:tc>
      </w:tr>
      <w:tr w:rsidR="00D26F58" w:rsidTr="00D26F58">
        <w:tc>
          <w:tcPr>
            <w:tcW w:w="424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939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Σταθμός </w:t>
            </w:r>
            <w:r>
              <w:rPr>
                <w:rFonts w:ascii="Arial" w:hAnsi="Arial" w:cs="Arial"/>
                <w:lang w:val="en-US"/>
              </w:rPr>
              <w:t>MY</w:t>
            </w:r>
            <w:r w:rsidRPr="007F09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MALL</w:t>
            </w:r>
          </w:p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  <w:p w:rsidR="00D26F58" w:rsidRPr="00D26F58" w:rsidRDefault="00D26F58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Φραγκλίνου</w:t>
            </w:r>
            <w:proofErr w:type="spellEnd"/>
            <w:r>
              <w:rPr>
                <w:rFonts w:ascii="Arial" w:hAnsi="Arial" w:cs="Arial"/>
              </w:rPr>
              <w:t xml:space="preserve"> Ρούσβελτ 285</w:t>
            </w:r>
          </w:p>
        </w:tc>
        <w:tc>
          <w:tcPr>
            <w:tcW w:w="749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Align w:val="center"/>
          </w:tcPr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Δευτέρα, Τρίτη, Πέμπτη, Παρασκευή</w:t>
            </w:r>
          </w:p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06:00-19:00</w:t>
            </w:r>
          </w:p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Τετάρτη</w:t>
            </w:r>
          </w:p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06:00-18:00</w:t>
            </w:r>
          </w:p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07:00-13:00</w:t>
            </w:r>
          </w:p>
        </w:tc>
      </w:tr>
      <w:tr w:rsidR="00D26F58" w:rsidTr="00D26F58">
        <w:tc>
          <w:tcPr>
            <w:tcW w:w="424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939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Σταθμός Δημοτικής Αγοράς</w:t>
            </w:r>
          </w:p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Θεμιστοκλέους</w:t>
            </w:r>
            <w:proofErr w:type="spellEnd"/>
            <w:r>
              <w:rPr>
                <w:rFonts w:ascii="Arial" w:hAnsi="Arial" w:cs="Arial"/>
              </w:rPr>
              <w:t xml:space="preserve"> 7, Τ.Θ. 3041</w:t>
            </w:r>
          </w:p>
        </w:tc>
        <w:tc>
          <w:tcPr>
            <w:tcW w:w="749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Align w:val="center"/>
          </w:tcPr>
          <w:p w:rsid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 07:30-15:00</w:t>
            </w:r>
          </w:p>
        </w:tc>
      </w:tr>
      <w:tr w:rsidR="00D26F58" w:rsidTr="00D26F58">
        <w:tc>
          <w:tcPr>
            <w:tcW w:w="424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939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Σταθμός Λεοντίου</w:t>
            </w:r>
          </w:p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Παλαιό Νοσοκομείο</w:t>
            </w:r>
          </w:p>
        </w:tc>
        <w:tc>
          <w:tcPr>
            <w:tcW w:w="749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Merge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pct"/>
            <w:vAlign w:val="center"/>
          </w:tcPr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Δευτέρα, Τρίτη, Πέμπτη, Παρασκευή</w:t>
            </w:r>
          </w:p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06:00-19:00</w:t>
            </w:r>
          </w:p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Τετάρτη</w:t>
            </w:r>
          </w:p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06:00-18:00</w:t>
            </w:r>
          </w:p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07:00-13:00</w:t>
            </w:r>
          </w:p>
        </w:tc>
      </w:tr>
      <w:tr w:rsidR="00D26F58" w:rsidTr="00D26F58">
        <w:tc>
          <w:tcPr>
            <w:tcW w:w="424" w:type="pct"/>
          </w:tcPr>
          <w:p w:rsid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939" w:type="pct"/>
            <w:vAlign w:val="center"/>
          </w:tcPr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Λάρνακα</w:t>
            </w:r>
          </w:p>
        </w:tc>
        <w:tc>
          <w:tcPr>
            <w:tcW w:w="1025" w:type="pct"/>
          </w:tcPr>
          <w:p w:rsidR="00D26F58" w:rsidRPr="00D26F58" w:rsidRDefault="00D26F58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Κεντρικά Γραφεία </w:t>
            </w:r>
            <w:r>
              <w:rPr>
                <w:rFonts w:ascii="Arial" w:hAnsi="Arial" w:cs="Arial"/>
                <w:lang w:val="en-US"/>
              </w:rPr>
              <w:t>Intercity</w:t>
            </w:r>
          </w:p>
          <w:p w:rsidR="00D26F58" w:rsidRPr="00D26F58" w:rsidRDefault="00D26F58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Κικλής</w:t>
            </w:r>
            <w:proofErr w:type="spellEnd"/>
            <w:r>
              <w:rPr>
                <w:rFonts w:ascii="Arial" w:hAnsi="Arial" w:cs="Arial"/>
              </w:rPr>
              <w:t xml:space="preserve"> 4, Μέγαρο </w:t>
            </w:r>
            <w:proofErr w:type="spellStart"/>
            <w:r>
              <w:rPr>
                <w:rFonts w:ascii="Arial" w:hAnsi="Arial" w:cs="Arial"/>
              </w:rPr>
              <w:t>Κύζη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Διαμ</w:t>
            </w:r>
            <w:proofErr w:type="spellEnd"/>
            <w:r>
              <w:rPr>
                <w:rFonts w:ascii="Arial" w:hAnsi="Arial" w:cs="Arial"/>
              </w:rPr>
              <w:t>. 101, Τ.Θ. 40172 6015</w:t>
            </w:r>
          </w:p>
        </w:tc>
        <w:tc>
          <w:tcPr>
            <w:tcW w:w="749" w:type="pct"/>
            <w:vAlign w:val="center"/>
          </w:tcPr>
          <w:p w:rsidR="00D26F58" w:rsidRPr="00D26F58" w:rsidRDefault="00D26F58" w:rsidP="00D26F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Intercity</w:t>
            </w:r>
          </w:p>
        </w:tc>
        <w:tc>
          <w:tcPr>
            <w:tcW w:w="790" w:type="pct"/>
            <w:vAlign w:val="center"/>
          </w:tcPr>
          <w:p w:rsidR="00D26F58" w:rsidRDefault="00D26F58" w:rsidP="00D26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24643493</w:t>
            </w:r>
          </w:p>
        </w:tc>
        <w:tc>
          <w:tcPr>
            <w:tcW w:w="1072" w:type="pct"/>
            <w:vAlign w:val="center"/>
          </w:tcPr>
          <w:p w:rsidR="00D26F58" w:rsidRPr="00D26F58" w:rsidRDefault="00D26F58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 08:00-20:00</w:t>
            </w:r>
          </w:p>
        </w:tc>
      </w:tr>
      <w:tr w:rsidR="00491CE9" w:rsidTr="00491CE9">
        <w:tc>
          <w:tcPr>
            <w:tcW w:w="424" w:type="pct"/>
          </w:tcPr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939" w:type="pct"/>
          </w:tcPr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Λευκωσία</w:t>
            </w:r>
          </w:p>
        </w:tc>
        <w:tc>
          <w:tcPr>
            <w:tcW w:w="1025" w:type="pct"/>
          </w:tcPr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Σταθμός </w:t>
            </w:r>
            <w:proofErr w:type="spellStart"/>
            <w:r>
              <w:rPr>
                <w:rFonts w:ascii="Arial" w:hAnsi="Arial" w:cs="Arial"/>
              </w:rPr>
              <w:t>Κολοκάσι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Χώρος Στάθμευσης </w:t>
            </w:r>
            <w:proofErr w:type="spellStart"/>
            <w:r>
              <w:rPr>
                <w:rFonts w:ascii="Arial" w:hAnsi="Arial" w:cs="Arial"/>
              </w:rPr>
              <w:t>Ποδοκατόρο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</w:p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Λεωφ</w:t>
            </w:r>
            <w:proofErr w:type="spellEnd"/>
            <w:r>
              <w:rPr>
                <w:rFonts w:ascii="Arial" w:hAnsi="Arial" w:cs="Arial"/>
              </w:rPr>
              <w:t>. Σαλαμίνος</w:t>
            </w:r>
          </w:p>
        </w:tc>
        <w:tc>
          <w:tcPr>
            <w:tcW w:w="749" w:type="pct"/>
            <w:vMerge w:val="restart"/>
            <w:vAlign w:val="center"/>
          </w:tcPr>
          <w:p w:rsidR="00491CE9" w:rsidRPr="00491CE9" w:rsidRDefault="00491CE9" w:rsidP="00491CE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Intercity</w:t>
            </w:r>
          </w:p>
        </w:tc>
        <w:tc>
          <w:tcPr>
            <w:tcW w:w="790" w:type="pct"/>
            <w:vAlign w:val="center"/>
          </w:tcPr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96469522</w:t>
            </w:r>
          </w:p>
        </w:tc>
        <w:tc>
          <w:tcPr>
            <w:tcW w:w="1072" w:type="pct"/>
            <w:vAlign w:val="center"/>
          </w:tcPr>
          <w:p w:rsidR="00491CE9" w:rsidRDefault="00491CE9" w:rsidP="00AC4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 08:00-14:30</w:t>
            </w:r>
          </w:p>
        </w:tc>
      </w:tr>
      <w:tr w:rsidR="00491CE9" w:rsidTr="00491CE9">
        <w:tc>
          <w:tcPr>
            <w:tcW w:w="424" w:type="pct"/>
          </w:tcPr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939" w:type="pct"/>
          </w:tcPr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Πάφος</w:t>
            </w:r>
          </w:p>
        </w:tc>
        <w:tc>
          <w:tcPr>
            <w:tcW w:w="1025" w:type="pct"/>
          </w:tcPr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Σταθμός Καραβέλα</w:t>
            </w:r>
          </w:p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</w:p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Οδός Ανδρέα </w:t>
            </w:r>
            <w:proofErr w:type="spellStart"/>
            <w:r>
              <w:rPr>
                <w:rFonts w:ascii="Arial" w:hAnsi="Arial" w:cs="Arial"/>
              </w:rPr>
              <w:t>Γερούδη</w:t>
            </w:r>
            <w:proofErr w:type="spellEnd"/>
          </w:p>
        </w:tc>
        <w:tc>
          <w:tcPr>
            <w:tcW w:w="749" w:type="pct"/>
            <w:vMerge/>
          </w:tcPr>
          <w:p w:rsidR="00491CE9" w:rsidRDefault="00491CE9" w:rsidP="00CA1D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26220887</w:t>
            </w:r>
          </w:p>
        </w:tc>
        <w:tc>
          <w:tcPr>
            <w:tcW w:w="1072" w:type="pct"/>
            <w:vAlign w:val="center"/>
          </w:tcPr>
          <w:p w:rsidR="00491CE9" w:rsidRDefault="007F0914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 07:30-16</w:t>
            </w:r>
            <w:r w:rsidR="00491CE9">
              <w:rPr>
                <w:rFonts w:ascii="Arial" w:hAnsi="Arial" w:cs="Arial"/>
              </w:rPr>
              <w:t>:00</w:t>
            </w:r>
          </w:p>
          <w:p w:rsidR="007F0914" w:rsidRDefault="007F0914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:rsidR="007F0914" w:rsidRPr="007F0914" w:rsidRDefault="007F0914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08:00-14:00</w:t>
            </w:r>
            <w:bookmarkStart w:id="0" w:name="_GoBack"/>
            <w:bookmarkEnd w:id="0"/>
          </w:p>
          <w:p w:rsidR="007F0914" w:rsidRDefault="007F0914" w:rsidP="00491CE9">
            <w:pPr>
              <w:jc w:val="center"/>
              <w:rPr>
                <w:rFonts w:ascii="Arial" w:hAnsi="Arial" w:cs="Arial"/>
              </w:rPr>
            </w:pPr>
          </w:p>
        </w:tc>
      </w:tr>
      <w:tr w:rsidR="00491CE9" w:rsidTr="00491CE9">
        <w:tc>
          <w:tcPr>
            <w:tcW w:w="424" w:type="pct"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939" w:type="pct"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Αμμόχωστος</w:t>
            </w:r>
          </w:p>
        </w:tc>
        <w:tc>
          <w:tcPr>
            <w:tcW w:w="1025" w:type="pct"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Κεντρικά Γραφεία ΟΣΕΑ</w:t>
            </w:r>
          </w:p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</w:p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 Μεγάλου Αλεξάνδρου, </w:t>
            </w:r>
            <w:proofErr w:type="spellStart"/>
            <w:r>
              <w:rPr>
                <w:rFonts w:ascii="Arial" w:hAnsi="Arial" w:cs="Arial"/>
              </w:rPr>
              <w:t>Παραλίμνι</w:t>
            </w:r>
            <w:proofErr w:type="spellEnd"/>
          </w:p>
        </w:tc>
        <w:tc>
          <w:tcPr>
            <w:tcW w:w="749" w:type="pct"/>
            <w:vMerge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23819090</w:t>
            </w:r>
          </w:p>
        </w:tc>
        <w:tc>
          <w:tcPr>
            <w:tcW w:w="1072" w:type="pct"/>
            <w:vAlign w:val="center"/>
          </w:tcPr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</w:t>
            </w:r>
          </w:p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08:00-14:00</w:t>
            </w:r>
          </w:p>
        </w:tc>
      </w:tr>
      <w:tr w:rsidR="00491CE9" w:rsidTr="00491CE9">
        <w:tc>
          <w:tcPr>
            <w:tcW w:w="424" w:type="pct"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939" w:type="pct"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Λεμεσός</w:t>
            </w:r>
          </w:p>
        </w:tc>
        <w:tc>
          <w:tcPr>
            <w:tcW w:w="1025" w:type="pct"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Νέο Λιμάνι</w:t>
            </w:r>
          </w:p>
        </w:tc>
        <w:tc>
          <w:tcPr>
            <w:tcW w:w="749" w:type="pct"/>
            <w:vMerge/>
          </w:tcPr>
          <w:p w:rsidR="00491CE9" w:rsidRDefault="00491CE9" w:rsidP="00491C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vAlign w:val="center"/>
          </w:tcPr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Καθημερινές</w:t>
            </w:r>
          </w:p>
          <w:p w:rsidR="00491CE9" w:rsidRDefault="00491CE9" w:rsidP="00491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08:00-15:00</w:t>
            </w:r>
          </w:p>
        </w:tc>
      </w:tr>
    </w:tbl>
    <w:p w:rsidR="00CA1D86" w:rsidRPr="00CA1D86" w:rsidRDefault="00CA1D86" w:rsidP="00CA1D86">
      <w:pPr>
        <w:jc w:val="both"/>
        <w:rPr>
          <w:rFonts w:ascii="Arial" w:hAnsi="Arial" w:cs="Arial"/>
        </w:rPr>
      </w:pPr>
    </w:p>
    <w:sectPr w:rsidR="00CA1D86" w:rsidRPr="00CA1D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0"/>
    <w:rsid w:val="000A17F4"/>
    <w:rsid w:val="00193A6A"/>
    <w:rsid w:val="00491CE9"/>
    <w:rsid w:val="007F0914"/>
    <w:rsid w:val="00AC47F4"/>
    <w:rsid w:val="00C06BA8"/>
    <w:rsid w:val="00CA1D86"/>
    <w:rsid w:val="00CE3550"/>
    <w:rsid w:val="00D26F58"/>
    <w:rsid w:val="00E036C3"/>
    <w:rsid w:val="00E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AF9"/>
  <w15:chartTrackingRefBased/>
  <w15:docId w15:val="{46BA8BC8-E299-42F4-9D3A-9CAEEE8A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Stylianou</dc:creator>
  <cp:keywords/>
  <dc:description/>
  <cp:lastModifiedBy>Katerina Stylianou</cp:lastModifiedBy>
  <cp:revision>6</cp:revision>
  <dcterms:created xsi:type="dcterms:W3CDTF">2022-03-09T09:37:00Z</dcterms:created>
  <dcterms:modified xsi:type="dcterms:W3CDTF">2022-03-10T09:31:00Z</dcterms:modified>
</cp:coreProperties>
</file>